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F" w:rsidRDefault="007002B1" w:rsidP="007002B1">
      <w:pPr>
        <w:jc w:val="center"/>
      </w:pPr>
      <w:r>
        <w:rPr>
          <w:noProof/>
          <w:lang w:eastAsia="de-DE"/>
        </w:rPr>
        <w:drawing>
          <wp:inline distT="0" distB="0" distL="0" distR="0" wp14:anchorId="54BA322C" wp14:editId="0623A112">
            <wp:extent cx="3393440" cy="1236345"/>
            <wp:effectExtent l="0" t="0" r="0" b="1905"/>
            <wp:docPr id="1" name="Bild 1" descr="..\Daten-Freehand\HV Logo2_2003 f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Daten-Freehand\HV Logo2_2003 f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B1" w:rsidRDefault="007002B1" w:rsidP="002218AC"/>
    <w:p w:rsidR="002A26EA" w:rsidRPr="00364B34" w:rsidRDefault="007002B1" w:rsidP="002A26EA">
      <w:pPr>
        <w:spacing w:line="360" w:lineRule="auto"/>
        <w:rPr>
          <w:sz w:val="22"/>
        </w:rPr>
      </w:pPr>
      <w:r w:rsidRPr="00364B34">
        <w:rPr>
          <w:sz w:val="22"/>
        </w:rPr>
        <w:t>Z</w:t>
      </w:r>
      <w:r w:rsidR="00364B34" w:rsidRPr="00364B34">
        <w:rPr>
          <w:sz w:val="22"/>
        </w:rPr>
        <w:t xml:space="preserve"> </w:t>
      </w:r>
      <w:r w:rsidRPr="00364B34">
        <w:rPr>
          <w:sz w:val="22"/>
        </w:rPr>
        <w:t>w</w:t>
      </w:r>
      <w:r w:rsidR="00364B34" w:rsidRPr="00364B34">
        <w:rPr>
          <w:sz w:val="22"/>
        </w:rPr>
        <w:t xml:space="preserve"> </w:t>
      </w:r>
      <w:r w:rsidRPr="00364B34">
        <w:rPr>
          <w:sz w:val="22"/>
        </w:rPr>
        <w:t>i</w:t>
      </w:r>
      <w:r w:rsidR="00364B34" w:rsidRPr="00364B34">
        <w:rPr>
          <w:sz w:val="22"/>
        </w:rPr>
        <w:t xml:space="preserve"> </w:t>
      </w:r>
      <w:r w:rsidRPr="00364B34">
        <w:rPr>
          <w:sz w:val="22"/>
        </w:rPr>
        <w:t>s</w:t>
      </w:r>
      <w:r w:rsidR="00364B34" w:rsidRPr="00364B34">
        <w:rPr>
          <w:sz w:val="22"/>
        </w:rPr>
        <w:t xml:space="preserve"> </w:t>
      </w:r>
      <w:r w:rsidRPr="00364B34">
        <w:rPr>
          <w:sz w:val="22"/>
        </w:rPr>
        <w:t>c</w:t>
      </w:r>
      <w:r w:rsidR="00364B34" w:rsidRPr="00364B34">
        <w:rPr>
          <w:sz w:val="22"/>
        </w:rPr>
        <w:t xml:space="preserve"> </w:t>
      </w:r>
      <w:r w:rsidRPr="00364B34">
        <w:rPr>
          <w:sz w:val="22"/>
        </w:rPr>
        <w:t>h</w:t>
      </w:r>
      <w:r w:rsidR="00364B34" w:rsidRPr="00364B34">
        <w:rPr>
          <w:sz w:val="22"/>
        </w:rPr>
        <w:t xml:space="preserve"> </w:t>
      </w:r>
      <w:r w:rsidRPr="00364B34">
        <w:rPr>
          <w:sz w:val="22"/>
        </w:rPr>
        <w:t>e</w:t>
      </w:r>
      <w:r w:rsidR="00364B34" w:rsidRPr="00364B34">
        <w:rPr>
          <w:sz w:val="22"/>
        </w:rPr>
        <w:t xml:space="preserve"> </w:t>
      </w:r>
      <w:r w:rsidRPr="00364B34">
        <w:rPr>
          <w:sz w:val="22"/>
        </w:rPr>
        <w:t xml:space="preserve">n </w:t>
      </w:r>
      <w:r w:rsidR="00364B34" w:rsidRPr="00364B34">
        <w:rPr>
          <w:sz w:val="22"/>
        </w:rPr>
        <w:t xml:space="preserve">  </w:t>
      </w:r>
      <w:r w:rsidRPr="00364B34">
        <w:rPr>
          <w:b/>
          <w:sz w:val="22"/>
        </w:rPr>
        <w:t>dem Heimatverein Birlenbach e. V., Am Nöchel 11, 57078 Siegen</w:t>
      </w:r>
      <w:r w:rsidRPr="00364B34">
        <w:rPr>
          <w:sz w:val="22"/>
        </w:rPr>
        <w:t xml:space="preserve">, </w:t>
      </w:r>
      <w:r w:rsidR="00364B34" w:rsidRPr="00364B34">
        <w:rPr>
          <w:sz w:val="22"/>
        </w:rPr>
        <w:t xml:space="preserve">  </w:t>
      </w:r>
      <w:r w:rsidRPr="00364B34">
        <w:rPr>
          <w:sz w:val="22"/>
        </w:rPr>
        <w:t>u n d</w:t>
      </w:r>
    </w:p>
    <w:bookmarkStart w:id="0" w:name="_GoBack"/>
    <w:p w:rsidR="002A26EA" w:rsidRPr="00054EE1" w:rsidRDefault="0040307D" w:rsidP="00BC49DA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fldChar w:fldCharType="begin">
          <w:ffData>
            <w:name w:val="Dropdown1"/>
            <w:enabled/>
            <w:calcOnExit w:val="0"/>
            <w:ddList>
              <w:listEntry w:val="Frau"/>
              <w:listEntry w:val="Herrn"/>
              <w:listEntry w:val="den Eheleuten"/>
              <w:listEntry w:val="der Firma"/>
              <w:listEntry w:val="dem"/>
              <w:listEntry w:val="der"/>
            </w:ddList>
          </w:ffData>
        </w:fldChar>
      </w:r>
      <w:bookmarkStart w:id="1" w:name="Dropdown1"/>
      <w:r>
        <w:rPr>
          <w:b/>
          <w:sz w:val="22"/>
        </w:rPr>
        <w:instrText xml:space="preserve"> FORMDROPDOWN </w:instrText>
      </w:r>
      <w:r w:rsidR="00222BC3">
        <w:rPr>
          <w:b/>
          <w:sz w:val="22"/>
        </w:rPr>
      </w:r>
      <w:r w:rsidR="00222BC3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"/>
      <w:bookmarkEnd w:id="0"/>
      <w:r w:rsidR="00E11C9C">
        <w:rPr>
          <w:b/>
          <w:sz w:val="22"/>
        </w:rPr>
        <w:t xml:space="preserve"> </w:t>
      </w:r>
      <w:r w:rsidR="00054EE1" w:rsidRPr="00054EE1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54EE1" w:rsidRPr="00054EE1">
        <w:rPr>
          <w:b/>
          <w:sz w:val="22"/>
        </w:rPr>
        <w:instrText xml:space="preserve"> FORMTEXT </w:instrText>
      </w:r>
      <w:r w:rsidR="00054EE1" w:rsidRPr="00054EE1">
        <w:rPr>
          <w:b/>
          <w:sz w:val="22"/>
        </w:rPr>
      </w:r>
      <w:r w:rsidR="00054EE1" w:rsidRPr="00054EE1">
        <w:rPr>
          <w:b/>
          <w:sz w:val="22"/>
        </w:rPr>
        <w:fldChar w:fldCharType="separate"/>
      </w:r>
      <w:r w:rsidR="00054EE1" w:rsidRPr="00054EE1">
        <w:rPr>
          <w:b/>
          <w:noProof/>
          <w:sz w:val="22"/>
        </w:rPr>
        <w:t> </w:t>
      </w:r>
      <w:r w:rsidR="00054EE1" w:rsidRPr="00054EE1">
        <w:rPr>
          <w:b/>
          <w:noProof/>
          <w:sz w:val="22"/>
        </w:rPr>
        <w:t> </w:t>
      </w:r>
      <w:r w:rsidR="00054EE1" w:rsidRPr="00054EE1">
        <w:rPr>
          <w:b/>
          <w:noProof/>
          <w:sz w:val="22"/>
        </w:rPr>
        <w:t> </w:t>
      </w:r>
      <w:r w:rsidR="00054EE1" w:rsidRPr="00054EE1">
        <w:rPr>
          <w:b/>
          <w:noProof/>
          <w:sz w:val="22"/>
        </w:rPr>
        <w:t> </w:t>
      </w:r>
      <w:r w:rsidR="00054EE1" w:rsidRPr="00054EE1">
        <w:rPr>
          <w:b/>
          <w:noProof/>
          <w:sz w:val="22"/>
        </w:rPr>
        <w:t> </w:t>
      </w:r>
      <w:r w:rsidR="00054EE1" w:rsidRPr="00054EE1">
        <w:rPr>
          <w:b/>
          <w:sz w:val="22"/>
        </w:rPr>
        <w:fldChar w:fldCharType="end"/>
      </w:r>
      <w:bookmarkEnd w:id="2"/>
      <w:r w:rsidR="002A26EA" w:rsidRPr="00054EE1">
        <w:rPr>
          <w:b/>
          <w:sz w:val="22"/>
        </w:rPr>
        <w:t xml:space="preserve"> </w:t>
      </w:r>
    </w:p>
    <w:p w:rsidR="002A26EA" w:rsidRPr="00054EE1" w:rsidRDefault="002A26EA" w:rsidP="002A26EA">
      <w:pPr>
        <w:spacing w:line="360" w:lineRule="auto"/>
        <w:rPr>
          <w:b/>
          <w:sz w:val="22"/>
        </w:rPr>
      </w:pPr>
      <w:r w:rsidRPr="00054EE1"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54EE1">
        <w:rPr>
          <w:b/>
          <w:sz w:val="22"/>
        </w:rPr>
        <w:instrText xml:space="preserve"> FORMTEXT </w:instrText>
      </w:r>
      <w:r w:rsidRPr="00054EE1">
        <w:rPr>
          <w:b/>
          <w:sz w:val="22"/>
        </w:rPr>
      </w:r>
      <w:r w:rsidRPr="00054EE1">
        <w:rPr>
          <w:b/>
          <w:sz w:val="22"/>
        </w:rPr>
        <w:fldChar w:fldCharType="separate"/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sz w:val="22"/>
        </w:rPr>
        <w:fldChar w:fldCharType="end"/>
      </w:r>
      <w:bookmarkEnd w:id="3"/>
      <w:r w:rsidRPr="00054EE1">
        <w:rPr>
          <w:b/>
          <w:sz w:val="22"/>
        </w:rPr>
        <w:t xml:space="preserve"> </w:t>
      </w:r>
    </w:p>
    <w:p w:rsidR="002A26EA" w:rsidRPr="00054EE1" w:rsidRDefault="002A26EA" w:rsidP="002A26EA">
      <w:pPr>
        <w:spacing w:line="360" w:lineRule="auto"/>
        <w:rPr>
          <w:b/>
          <w:sz w:val="22"/>
        </w:rPr>
      </w:pPr>
      <w:r w:rsidRPr="00054EE1">
        <w:rPr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54EE1">
        <w:rPr>
          <w:b/>
          <w:sz w:val="22"/>
        </w:rPr>
        <w:instrText xml:space="preserve"> FORMTEXT </w:instrText>
      </w:r>
      <w:r w:rsidRPr="00054EE1">
        <w:rPr>
          <w:b/>
          <w:sz w:val="22"/>
        </w:rPr>
      </w:r>
      <w:r w:rsidRPr="00054EE1">
        <w:rPr>
          <w:b/>
          <w:sz w:val="22"/>
        </w:rPr>
        <w:fldChar w:fldCharType="separate"/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sz w:val="22"/>
        </w:rPr>
        <w:fldChar w:fldCharType="end"/>
      </w:r>
      <w:bookmarkEnd w:id="4"/>
      <w:r w:rsidRPr="00054EE1">
        <w:rPr>
          <w:b/>
          <w:sz w:val="22"/>
        </w:rPr>
        <w:t xml:space="preserve"> </w:t>
      </w:r>
    </w:p>
    <w:p w:rsidR="002A26EA" w:rsidRPr="00364B34" w:rsidRDefault="002A26EA" w:rsidP="002A26EA">
      <w:pPr>
        <w:spacing w:line="360" w:lineRule="auto"/>
        <w:rPr>
          <w:sz w:val="22"/>
        </w:rPr>
      </w:pPr>
      <w:r w:rsidRPr="00364B34">
        <w:rPr>
          <w:sz w:val="22"/>
        </w:rPr>
        <w:t xml:space="preserve">Tel.: </w:t>
      </w:r>
      <w:r w:rsidRPr="00054EE1">
        <w:rPr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54EE1">
        <w:rPr>
          <w:b/>
          <w:sz w:val="22"/>
        </w:rPr>
        <w:instrText xml:space="preserve"> FORMTEXT </w:instrText>
      </w:r>
      <w:r w:rsidRPr="00054EE1">
        <w:rPr>
          <w:b/>
          <w:sz w:val="22"/>
        </w:rPr>
      </w:r>
      <w:r w:rsidRPr="00054EE1">
        <w:rPr>
          <w:b/>
          <w:sz w:val="22"/>
        </w:rPr>
        <w:fldChar w:fldCharType="separate"/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noProof/>
          <w:sz w:val="22"/>
        </w:rPr>
        <w:t> </w:t>
      </w:r>
      <w:r w:rsidRPr="00054EE1">
        <w:rPr>
          <w:b/>
          <w:sz w:val="22"/>
        </w:rPr>
        <w:fldChar w:fldCharType="end"/>
      </w:r>
      <w:bookmarkEnd w:id="5"/>
      <w:r w:rsidRPr="00364B34">
        <w:rPr>
          <w:sz w:val="22"/>
        </w:rPr>
        <w:t xml:space="preserve"> </w:t>
      </w:r>
    </w:p>
    <w:p w:rsidR="002A26EA" w:rsidRDefault="002A26EA" w:rsidP="00BC49DA">
      <w:pPr>
        <w:pStyle w:val="Textkrper2"/>
        <w:spacing w:before="120" w:line="360" w:lineRule="auto"/>
      </w:pPr>
      <w:r w:rsidRPr="00364B34">
        <w:t xml:space="preserve">wird folgender </w:t>
      </w:r>
      <w:r w:rsidRPr="00054EE1">
        <w:rPr>
          <w:b/>
        </w:rPr>
        <w:t>Mietvertrag für das Bürgerhaus Birlenbach, Am Nöchel 11,</w:t>
      </w:r>
      <w:r w:rsidRPr="00364B34">
        <w:t xml:space="preserve"> geschlossen.</w:t>
      </w:r>
    </w:p>
    <w:p w:rsidR="00364B34" w:rsidRPr="00364B34" w:rsidRDefault="00364B34" w:rsidP="002A26EA">
      <w:pPr>
        <w:spacing w:line="360" w:lineRule="auto"/>
        <w:rPr>
          <w:sz w:val="22"/>
        </w:rPr>
      </w:pPr>
    </w:p>
    <w:p w:rsidR="002A26EA" w:rsidRPr="00364B34" w:rsidRDefault="002A26EA" w:rsidP="00BC49DA">
      <w:pPr>
        <w:tabs>
          <w:tab w:val="left" w:pos="2835"/>
        </w:tabs>
        <w:spacing w:line="360" w:lineRule="auto"/>
        <w:ind w:left="2835" w:hanging="2835"/>
        <w:jc w:val="both"/>
        <w:rPr>
          <w:sz w:val="22"/>
        </w:rPr>
      </w:pPr>
      <w:r w:rsidRPr="00364B34">
        <w:rPr>
          <w:sz w:val="22"/>
        </w:rPr>
        <w:t>Tag der Nutzung:</w:t>
      </w:r>
      <w:r w:rsidR="00BC49DA">
        <w:rPr>
          <w:sz w:val="22"/>
        </w:rPr>
        <w:tab/>
      </w:r>
      <w:r w:rsidR="00BC49DA" w:rsidRPr="00054EE1">
        <w:rPr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C49DA" w:rsidRPr="00054EE1">
        <w:rPr>
          <w:b/>
          <w:sz w:val="22"/>
        </w:rPr>
        <w:instrText xml:space="preserve"> FORMTEXT </w:instrText>
      </w:r>
      <w:r w:rsidR="00BC49DA" w:rsidRPr="00054EE1">
        <w:rPr>
          <w:b/>
          <w:sz w:val="22"/>
        </w:rPr>
      </w:r>
      <w:r w:rsidR="00BC49DA" w:rsidRPr="00054EE1">
        <w:rPr>
          <w:b/>
          <w:sz w:val="22"/>
        </w:rPr>
        <w:fldChar w:fldCharType="separate"/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sz w:val="22"/>
        </w:rPr>
        <w:fldChar w:fldCharType="end"/>
      </w:r>
      <w:bookmarkEnd w:id="6"/>
    </w:p>
    <w:p w:rsidR="002A26EA" w:rsidRPr="00364B34" w:rsidRDefault="002A26EA" w:rsidP="00BC49DA">
      <w:pPr>
        <w:tabs>
          <w:tab w:val="left" w:pos="2835"/>
        </w:tabs>
        <w:spacing w:line="360" w:lineRule="auto"/>
        <w:ind w:left="2835" w:hanging="2835"/>
        <w:jc w:val="both"/>
        <w:rPr>
          <w:sz w:val="22"/>
        </w:rPr>
      </w:pPr>
      <w:r w:rsidRPr="00364B34">
        <w:rPr>
          <w:sz w:val="22"/>
        </w:rPr>
        <w:t>Grund der Nutzung:</w:t>
      </w:r>
      <w:r w:rsidR="00BC49DA">
        <w:rPr>
          <w:sz w:val="22"/>
        </w:rPr>
        <w:tab/>
      </w:r>
      <w:r w:rsidR="00BC49DA" w:rsidRPr="00054EE1">
        <w:rPr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C49DA" w:rsidRPr="00054EE1">
        <w:rPr>
          <w:b/>
          <w:sz w:val="22"/>
        </w:rPr>
        <w:instrText xml:space="preserve"> FORMTEXT </w:instrText>
      </w:r>
      <w:r w:rsidR="00BC49DA" w:rsidRPr="00054EE1">
        <w:rPr>
          <w:b/>
          <w:sz w:val="22"/>
        </w:rPr>
      </w:r>
      <w:r w:rsidR="00BC49DA" w:rsidRPr="00054EE1">
        <w:rPr>
          <w:b/>
          <w:sz w:val="22"/>
        </w:rPr>
        <w:fldChar w:fldCharType="separate"/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sz w:val="22"/>
        </w:rPr>
        <w:fldChar w:fldCharType="end"/>
      </w:r>
      <w:bookmarkEnd w:id="7"/>
    </w:p>
    <w:p w:rsidR="002A26EA" w:rsidRPr="00364B34" w:rsidRDefault="002A26EA" w:rsidP="00BC49DA">
      <w:pPr>
        <w:tabs>
          <w:tab w:val="left" w:pos="2835"/>
        </w:tabs>
        <w:spacing w:line="360" w:lineRule="auto"/>
        <w:ind w:left="2835" w:hanging="2835"/>
        <w:jc w:val="both"/>
        <w:rPr>
          <w:sz w:val="22"/>
        </w:rPr>
      </w:pPr>
      <w:r w:rsidRPr="00364B34">
        <w:rPr>
          <w:sz w:val="22"/>
        </w:rPr>
        <w:t>Bezugsperson:</w:t>
      </w:r>
      <w:r w:rsidR="00BC49DA">
        <w:rPr>
          <w:sz w:val="22"/>
        </w:rPr>
        <w:tab/>
      </w:r>
      <w:r w:rsidR="00BC49DA" w:rsidRPr="00054EE1"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C49DA" w:rsidRPr="00054EE1">
        <w:rPr>
          <w:b/>
          <w:sz w:val="22"/>
        </w:rPr>
        <w:instrText xml:space="preserve"> FORMTEXT </w:instrText>
      </w:r>
      <w:r w:rsidR="00BC49DA" w:rsidRPr="00054EE1">
        <w:rPr>
          <w:b/>
          <w:sz w:val="22"/>
        </w:rPr>
      </w:r>
      <w:r w:rsidR="00BC49DA" w:rsidRPr="00054EE1">
        <w:rPr>
          <w:b/>
          <w:sz w:val="22"/>
        </w:rPr>
        <w:fldChar w:fldCharType="separate"/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sz w:val="22"/>
        </w:rPr>
        <w:fldChar w:fldCharType="end"/>
      </w:r>
      <w:bookmarkEnd w:id="8"/>
    </w:p>
    <w:p w:rsidR="002A26EA" w:rsidRPr="00364B34" w:rsidRDefault="002A26EA" w:rsidP="00BC49DA">
      <w:pPr>
        <w:tabs>
          <w:tab w:val="left" w:pos="2835"/>
        </w:tabs>
        <w:spacing w:line="360" w:lineRule="auto"/>
        <w:ind w:left="2835" w:hanging="2835"/>
        <w:jc w:val="both"/>
        <w:rPr>
          <w:sz w:val="22"/>
        </w:rPr>
      </w:pPr>
      <w:r w:rsidRPr="00364B34">
        <w:rPr>
          <w:sz w:val="22"/>
        </w:rPr>
        <w:t>Mietpreis:</w:t>
      </w:r>
      <w:r w:rsidR="00BC49DA">
        <w:rPr>
          <w:sz w:val="22"/>
        </w:rPr>
        <w:tab/>
      </w:r>
      <w:r w:rsidR="00BC49DA" w:rsidRPr="00054EE1">
        <w:rPr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C49DA" w:rsidRPr="00054EE1">
        <w:rPr>
          <w:b/>
          <w:sz w:val="22"/>
        </w:rPr>
        <w:instrText xml:space="preserve"> FORMTEXT </w:instrText>
      </w:r>
      <w:r w:rsidR="00BC49DA" w:rsidRPr="00054EE1">
        <w:rPr>
          <w:b/>
          <w:sz w:val="22"/>
        </w:rPr>
      </w:r>
      <w:r w:rsidR="00BC49DA" w:rsidRPr="00054EE1">
        <w:rPr>
          <w:b/>
          <w:sz w:val="22"/>
        </w:rPr>
        <w:fldChar w:fldCharType="separate"/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sz w:val="22"/>
        </w:rPr>
        <w:fldChar w:fldCharType="end"/>
      </w:r>
      <w:bookmarkEnd w:id="9"/>
    </w:p>
    <w:p w:rsidR="002A26EA" w:rsidRPr="00364B34" w:rsidRDefault="002A26EA" w:rsidP="00BC49DA">
      <w:pPr>
        <w:tabs>
          <w:tab w:val="left" w:pos="2835"/>
        </w:tabs>
        <w:spacing w:line="360" w:lineRule="auto"/>
        <w:ind w:left="2835" w:hanging="2835"/>
        <w:jc w:val="both"/>
        <w:rPr>
          <w:sz w:val="22"/>
        </w:rPr>
      </w:pPr>
      <w:r w:rsidRPr="00364B34">
        <w:rPr>
          <w:sz w:val="22"/>
        </w:rPr>
        <w:t>Reinigung:</w:t>
      </w:r>
      <w:r w:rsidR="00BC49DA">
        <w:rPr>
          <w:sz w:val="22"/>
        </w:rPr>
        <w:tab/>
      </w:r>
      <w:r w:rsidR="00BC49DA" w:rsidRPr="00054EE1">
        <w:rPr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C49DA" w:rsidRPr="00054EE1">
        <w:rPr>
          <w:b/>
          <w:sz w:val="22"/>
        </w:rPr>
        <w:instrText xml:space="preserve"> FORMTEXT </w:instrText>
      </w:r>
      <w:r w:rsidR="00BC49DA" w:rsidRPr="00054EE1">
        <w:rPr>
          <w:b/>
          <w:sz w:val="22"/>
        </w:rPr>
      </w:r>
      <w:r w:rsidR="00BC49DA" w:rsidRPr="00054EE1">
        <w:rPr>
          <w:b/>
          <w:sz w:val="22"/>
        </w:rPr>
        <w:fldChar w:fldCharType="separate"/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noProof/>
          <w:sz w:val="22"/>
        </w:rPr>
        <w:t> </w:t>
      </w:r>
      <w:r w:rsidR="00BC49DA" w:rsidRPr="00054EE1">
        <w:rPr>
          <w:b/>
          <w:sz w:val="22"/>
        </w:rPr>
        <w:fldChar w:fldCharType="end"/>
      </w:r>
      <w:bookmarkEnd w:id="10"/>
    </w:p>
    <w:p w:rsidR="002A26EA" w:rsidRPr="00364B34" w:rsidRDefault="002A26EA" w:rsidP="00BC49DA">
      <w:pPr>
        <w:tabs>
          <w:tab w:val="left" w:pos="2835"/>
        </w:tabs>
        <w:spacing w:line="360" w:lineRule="auto"/>
        <w:ind w:left="2835" w:hanging="2835"/>
        <w:jc w:val="both"/>
        <w:rPr>
          <w:sz w:val="22"/>
        </w:rPr>
      </w:pPr>
      <w:r w:rsidRPr="00364B34">
        <w:rPr>
          <w:sz w:val="22"/>
        </w:rPr>
        <w:t>Kaution:</w:t>
      </w:r>
      <w:r w:rsidR="00BC49DA">
        <w:rPr>
          <w:sz w:val="22"/>
        </w:rPr>
        <w:tab/>
      </w:r>
      <w:r w:rsidR="00806917" w:rsidRPr="00054EE1">
        <w:rPr>
          <w:b/>
          <w:sz w:val="22"/>
        </w:rPr>
        <w:fldChar w:fldCharType="begin">
          <w:ffData>
            <w:name w:val="Text10"/>
            <w:enabled/>
            <w:calcOnExit w:val="0"/>
            <w:exitMacro w:val="Schutz_aufheben"/>
            <w:textInput/>
          </w:ffData>
        </w:fldChar>
      </w:r>
      <w:bookmarkStart w:id="11" w:name="Text10"/>
      <w:r w:rsidR="00806917" w:rsidRPr="00054EE1">
        <w:rPr>
          <w:b/>
          <w:sz w:val="22"/>
        </w:rPr>
        <w:instrText xml:space="preserve"> FORMTEXT </w:instrText>
      </w:r>
      <w:r w:rsidR="00806917" w:rsidRPr="00054EE1">
        <w:rPr>
          <w:b/>
          <w:sz w:val="22"/>
        </w:rPr>
      </w:r>
      <w:r w:rsidR="00806917" w:rsidRPr="00054EE1">
        <w:rPr>
          <w:b/>
          <w:sz w:val="22"/>
        </w:rPr>
        <w:fldChar w:fldCharType="separate"/>
      </w:r>
      <w:r w:rsidR="00806917" w:rsidRPr="00054EE1">
        <w:rPr>
          <w:b/>
          <w:noProof/>
          <w:sz w:val="22"/>
        </w:rPr>
        <w:t> </w:t>
      </w:r>
      <w:r w:rsidR="00806917" w:rsidRPr="00054EE1">
        <w:rPr>
          <w:b/>
          <w:noProof/>
          <w:sz w:val="22"/>
        </w:rPr>
        <w:t> </w:t>
      </w:r>
      <w:r w:rsidR="00806917" w:rsidRPr="00054EE1">
        <w:rPr>
          <w:b/>
          <w:noProof/>
          <w:sz w:val="22"/>
        </w:rPr>
        <w:t> </w:t>
      </w:r>
      <w:r w:rsidR="00806917" w:rsidRPr="00054EE1">
        <w:rPr>
          <w:b/>
          <w:noProof/>
          <w:sz w:val="22"/>
        </w:rPr>
        <w:t> </w:t>
      </w:r>
      <w:r w:rsidR="00806917" w:rsidRPr="00054EE1">
        <w:rPr>
          <w:b/>
          <w:noProof/>
          <w:sz w:val="22"/>
        </w:rPr>
        <w:t> </w:t>
      </w:r>
      <w:r w:rsidR="00806917" w:rsidRPr="00054EE1">
        <w:rPr>
          <w:b/>
          <w:sz w:val="22"/>
        </w:rPr>
        <w:fldChar w:fldCharType="end"/>
      </w:r>
      <w:bookmarkEnd w:id="11"/>
    </w:p>
    <w:p w:rsidR="00364B34" w:rsidRDefault="00364B34" w:rsidP="002A26EA">
      <w:pPr>
        <w:spacing w:line="360" w:lineRule="auto"/>
        <w:rPr>
          <w:sz w:val="22"/>
        </w:rPr>
      </w:pPr>
    </w:p>
    <w:p w:rsidR="002A26EA" w:rsidRPr="00364B34" w:rsidRDefault="002A26EA" w:rsidP="00364B34">
      <w:pPr>
        <w:pStyle w:val="Textkrper"/>
      </w:pPr>
      <w:r w:rsidRPr="00364B34">
        <w:t>Im Mietpreis enthalten sind Heizung, Strom, Wasser, Küchenbenutzung</w:t>
      </w:r>
      <w:r w:rsidR="008B7C6B">
        <w:t xml:space="preserve"> </w:t>
      </w:r>
      <w:r w:rsidR="008B7C6B" w:rsidRPr="008B7C6B">
        <w:rPr>
          <w:b/>
        </w:rPr>
        <w:t>(ohne Herd und Back</w:t>
      </w:r>
      <w:r w:rsidR="008B7C6B">
        <w:rPr>
          <w:b/>
        </w:rPr>
        <w:softHyphen/>
      </w:r>
      <w:r w:rsidR="008B7C6B" w:rsidRPr="008B7C6B">
        <w:rPr>
          <w:b/>
        </w:rPr>
        <w:t>ofen)</w:t>
      </w:r>
      <w:r w:rsidRPr="00364B34">
        <w:t>, Thekenbenut</w:t>
      </w:r>
      <w:r w:rsidRPr="00364B34">
        <w:softHyphen/>
        <w:t>zung so</w:t>
      </w:r>
      <w:r w:rsidR="00364B34">
        <w:softHyphen/>
      </w:r>
      <w:r w:rsidRPr="00364B34">
        <w:t>wie Spülmaschinenbenutzung. Bei einem Stromverbrauch höher als 50 kW/h werden hierfür zu</w:t>
      </w:r>
      <w:r w:rsidR="00364B34">
        <w:softHyphen/>
      </w:r>
      <w:r w:rsidRPr="00364B34">
        <w:t>sätzliche Kosten erhoben.</w:t>
      </w:r>
    </w:p>
    <w:p w:rsidR="00364B34" w:rsidRDefault="00364B34" w:rsidP="00364B34">
      <w:pPr>
        <w:rPr>
          <w:sz w:val="22"/>
        </w:rPr>
      </w:pPr>
    </w:p>
    <w:p w:rsidR="002A26EA" w:rsidRPr="00364B34" w:rsidRDefault="002A26EA" w:rsidP="00364B34">
      <w:pPr>
        <w:pStyle w:val="Textkrper"/>
        <w:spacing w:after="120"/>
      </w:pPr>
      <w:r w:rsidRPr="00364B34">
        <w:t>Bei Verlust des überlassenen Haustürschlüssels, der Teil einer eingebauten Schließanlage ist, werden Selbstkosten in Höhe der Wechselkosten für die Anlage berechnet.</w:t>
      </w:r>
    </w:p>
    <w:p w:rsidR="002A26EA" w:rsidRPr="00054EE1" w:rsidRDefault="002A26EA" w:rsidP="00364B34">
      <w:pPr>
        <w:pStyle w:val="Textkrper2"/>
        <w:spacing w:after="120"/>
        <w:jc w:val="both"/>
        <w:rPr>
          <w:b/>
        </w:rPr>
      </w:pPr>
      <w:r w:rsidRPr="00054EE1">
        <w:rPr>
          <w:b/>
        </w:rPr>
        <w:t>Die Mietzeit beginnt um 11.00 Uhr des gemeldeten Tages und endet um 11.00 Uhr des fol</w:t>
      </w:r>
      <w:r w:rsidR="00364B34" w:rsidRPr="00054EE1">
        <w:rPr>
          <w:b/>
        </w:rPr>
        <w:softHyphen/>
      </w:r>
      <w:r w:rsidRPr="00054EE1">
        <w:rPr>
          <w:b/>
        </w:rPr>
        <w:t>genden Tages.</w:t>
      </w:r>
    </w:p>
    <w:p w:rsidR="002A26EA" w:rsidRPr="00364B34" w:rsidRDefault="002A26EA" w:rsidP="00364B34">
      <w:pPr>
        <w:pStyle w:val="Textkrper2"/>
        <w:spacing w:after="120"/>
      </w:pPr>
      <w:r w:rsidRPr="00364B34">
        <w:t>Bei Endabnahme durch den Hauswart ist der Rechnungsbetrag fällig.</w:t>
      </w:r>
    </w:p>
    <w:p w:rsidR="002A26EA" w:rsidRPr="00364B34" w:rsidRDefault="002A26EA" w:rsidP="00364B34">
      <w:pPr>
        <w:pStyle w:val="Textkrper2"/>
      </w:pPr>
      <w:r w:rsidRPr="00364B34">
        <w:t>Die Nutzungsordnung ist Bestandteil des Vertrages.</w:t>
      </w:r>
    </w:p>
    <w:p w:rsidR="00364B34" w:rsidRDefault="00364B34" w:rsidP="00054EE1">
      <w:pPr>
        <w:spacing w:before="120"/>
        <w:jc w:val="both"/>
        <w:rPr>
          <w:sz w:val="22"/>
        </w:rPr>
      </w:pPr>
    </w:p>
    <w:p w:rsidR="00364B34" w:rsidRPr="00364B34" w:rsidRDefault="00364B34" w:rsidP="00364B34">
      <w:pPr>
        <w:jc w:val="both"/>
        <w:rPr>
          <w:sz w:val="22"/>
        </w:rPr>
      </w:pPr>
      <w:r w:rsidRPr="00364B34">
        <w:rPr>
          <w:sz w:val="22"/>
        </w:rPr>
        <w:t>Der Heimatverein nimmt den Schutz personenbezogener Daten sehr ernst. Die im Rah</w:t>
      </w:r>
      <w:r w:rsidRPr="00364B34">
        <w:rPr>
          <w:sz w:val="22"/>
        </w:rPr>
        <w:softHyphen/>
        <w:t>men der Ver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 w:rsidRPr="00364B34">
        <w:rPr>
          <w:sz w:val="22"/>
        </w:rPr>
        <w:t>mietung des Bürgerhauses Birlenbach erhobenen Daten werden aus</w:t>
      </w:r>
      <w:r w:rsidRPr="00364B34">
        <w:rPr>
          <w:sz w:val="22"/>
        </w:rPr>
        <w:softHyphen/>
        <w:t>schließ</w:t>
      </w:r>
      <w:r w:rsidRPr="00364B34">
        <w:rPr>
          <w:sz w:val="22"/>
        </w:rPr>
        <w:softHyphen/>
        <w:t>lich zur Ver</w:t>
      </w:r>
      <w:r>
        <w:rPr>
          <w:sz w:val="22"/>
        </w:rPr>
        <w:softHyphen/>
      </w:r>
      <w:r w:rsidRPr="00364B34">
        <w:rPr>
          <w:sz w:val="22"/>
        </w:rPr>
        <w:t>trags</w:t>
      </w:r>
      <w:r>
        <w:rPr>
          <w:sz w:val="22"/>
        </w:rPr>
        <w:softHyphen/>
      </w:r>
      <w:r w:rsidRPr="00364B34">
        <w:rPr>
          <w:sz w:val="22"/>
        </w:rPr>
        <w:t>abwicklung erhoben und verwendet. Die erhobenen Daten wer</w:t>
      </w:r>
      <w:r w:rsidRPr="00364B34">
        <w:rPr>
          <w:sz w:val="22"/>
        </w:rPr>
        <w:softHyphen/>
        <w:t>den nach Vertrags</w:t>
      </w:r>
      <w:r>
        <w:rPr>
          <w:sz w:val="22"/>
        </w:rPr>
        <w:softHyphen/>
      </w:r>
      <w:r w:rsidRPr="00364B34">
        <w:rPr>
          <w:sz w:val="22"/>
        </w:rPr>
        <w:t>ab</w:t>
      </w:r>
      <w:r>
        <w:rPr>
          <w:sz w:val="22"/>
        </w:rPr>
        <w:softHyphen/>
      </w:r>
      <w:r w:rsidRPr="00364B34">
        <w:rPr>
          <w:sz w:val="22"/>
        </w:rPr>
        <w:t>wicklung gelöscht, soweit sie nicht der gesetzlichen Aufbewah</w:t>
      </w:r>
      <w:r w:rsidRPr="00364B34">
        <w:rPr>
          <w:sz w:val="22"/>
        </w:rPr>
        <w:softHyphen/>
        <w:t>rungs</w:t>
      </w:r>
      <w:r w:rsidRPr="00364B34">
        <w:rPr>
          <w:sz w:val="22"/>
        </w:rPr>
        <w:softHyphen/>
        <w:t xml:space="preserve">pflicht unterliegen. </w:t>
      </w:r>
    </w:p>
    <w:p w:rsidR="00364B34" w:rsidRPr="00364B34" w:rsidRDefault="00364B34" w:rsidP="002A26EA">
      <w:pPr>
        <w:spacing w:line="360" w:lineRule="auto"/>
        <w:rPr>
          <w:sz w:val="22"/>
        </w:rPr>
      </w:pPr>
    </w:p>
    <w:p w:rsidR="00364B34" w:rsidRDefault="00392459" w:rsidP="00392459">
      <w:pPr>
        <w:spacing w:line="360" w:lineRule="auto"/>
        <w:rPr>
          <w:sz w:val="22"/>
        </w:rPr>
      </w:pPr>
      <w:r w:rsidRPr="00364B34">
        <w:rPr>
          <w:sz w:val="22"/>
        </w:rPr>
        <w:t>Siegen,</w:t>
      </w:r>
      <w:r w:rsidRPr="00364B34">
        <w:rPr>
          <w:sz w:val="22"/>
        </w:rPr>
        <w:tab/>
      </w:r>
      <w:r w:rsidRPr="00364B34">
        <w:rPr>
          <w:sz w:val="22"/>
        </w:rPr>
        <w:tab/>
      </w:r>
      <w:r w:rsidRPr="00364B34">
        <w:rPr>
          <w:sz w:val="22"/>
        </w:rPr>
        <w:tab/>
        <w:t>Unterschrift Mieter:</w:t>
      </w:r>
      <w:r w:rsidRPr="00364B34">
        <w:rPr>
          <w:sz w:val="22"/>
        </w:rPr>
        <w:tab/>
      </w:r>
      <w:r w:rsidRPr="00364B34">
        <w:rPr>
          <w:sz w:val="22"/>
        </w:rPr>
        <w:tab/>
        <w:t>Unterschrift Vermieter:</w:t>
      </w:r>
    </w:p>
    <w:p w:rsidR="00392459" w:rsidRPr="00364B34" w:rsidRDefault="00392459" w:rsidP="00364B34">
      <w:pPr>
        <w:rPr>
          <w:sz w:val="22"/>
        </w:rPr>
      </w:pPr>
    </w:p>
    <w:sectPr w:rsidR="00392459" w:rsidRPr="00364B34" w:rsidSect="00737B7A">
      <w:footerReference w:type="default" r:id="rId7"/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6B" w:rsidRDefault="00C9436B" w:rsidP="00392459">
      <w:r>
        <w:separator/>
      </w:r>
    </w:p>
  </w:endnote>
  <w:endnote w:type="continuationSeparator" w:id="0">
    <w:p w:rsidR="00C9436B" w:rsidRDefault="00C9436B" w:rsidP="003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59" w:rsidRPr="00392459" w:rsidRDefault="00392459" w:rsidP="00392459">
    <w:pPr>
      <w:pStyle w:val="Fuzeile"/>
      <w:jc w:val="center"/>
      <w:rPr>
        <w:sz w:val="22"/>
      </w:rPr>
    </w:pPr>
    <w:r>
      <w:rPr>
        <w:sz w:val="22"/>
      </w:rPr>
      <w:t>Der Hauswart ist erreichbar unter der Rufnummer 0151 - 54615259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6B" w:rsidRDefault="00C9436B" w:rsidP="00392459">
      <w:r>
        <w:separator/>
      </w:r>
    </w:p>
  </w:footnote>
  <w:footnote w:type="continuationSeparator" w:id="0">
    <w:p w:rsidR="00C9436B" w:rsidRDefault="00C9436B" w:rsidP="0039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6B"/>
    <w:rsid w:val="00054EE1"/>
    <w:rsid w:val="000C081F"/>
    <w:rsid w:val="0010080E"/>
    <w:rsid w:val="00194313"/>
    <w:rsid w:val="001A09EB"/>
    <w:rsid w:val="001F5348"/>
    <w:rsid w:val="002218AC"/>
    <w:rsid w:val="00222BC3"/>
    <w:rsid w:val="00252ABA"/>
    <w:rsid w:val="00255745"/>
    <w:rsid w:val="002A26EA"/>
    <w:rsid w:val="00364B34"/>
    <w:rsid w:val="00370069"/>
    <w:rsid w:val="00392459"/>
    <w:rsid w:val="003D08A5"/>
    <w:rsid w:val="0040307D"/>
    <w:rsid w:val="004B29E2"/>
    <w:rsid w:val="004D0D71"/>
    <w:rsid w:val="007002B1"/>
    <w:rsid w:val="007148A6"/>
    <w:rsid w:val="00737B7A"/>
    <w:rsid w:val="007B583A"/>
    <w:rsid w:val="00806917"/>
    <w:rsid w:val="008B7C6B"/>
    <w:rsid w:val="00A47B37"/>
    <w:rsid w:val="00AB1B05"/>
    <w:rsid w:val="00AC5C06"/>
    <w:rsid w:val="00B7496A"/>
    <w:rsid w:val="00BC49DA"/>
    <w:rsid w:val="00BE5CC7"/>
    <w:rsid w:val="00C24ACE"/>
    <w:rsid w:val="00C31D1F"/>
    <w:rsid w:val="00C80C48"/>
    <w:rsid w:val="00C9436B"/>
    <w:rsid w:val="00CD3107"/>
    <w:rsid w:val="00D67E33"/>
    <w:rsid w:val="00E11C9C"/>
    <w:rsid w:val="00E5734F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CF0F3-08E2-4C19-9380-B0D790EC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A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A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2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2459"/>
  </w:style>
  <w:style w:type="paragraph" w:styleId="Fuzeile">
    <w:name w:val="footer"/>
    <w:basedOn w:val="Standard"/>
    <w:link w:val="FuzeileZchn"/>
    <w:uiPriority w:val="99"/>
    <w:unhideWhenUsed/>
    <w:rsid w:val="003924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2459"/>
  </w:style>
  <w:style w:type="paragraph" w:styleId="Textkrper">
    <w:name w:val="Body Text"/>
    <w:basedOn w:val="Standard"/>
    <w:link w:val="TextkrperZchn"/>
    <w:uiPriority w:val="99"/>
    <w:unhideWhenUsed/>
    <w:rsid w:val="00364B34"/>
    <w:pPr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64B34"/>
    <w:rPr>
      <w:sz w:val="22"/>
    </w:rPr>
  </w:style>
  <w:style w:type="paragraph" w:styleId="Textkrper2">
    <w:name w:val="Body Text 2"/>
    <w:basedOn w:val="Standard"/>
    <w:link w:val="Textkrper2Zchn"/>
    <w:uiPriority w:val="99"/>
    <w:unhideWhenUsed/>
    <w:rsid w:val="00364B34"/>
    <w:rPr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364B34"/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E11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Mietvertrag ab 10.2019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Siegen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Hardenack, Margit</dc:creator>
  <cp:lastModifiedBy>A</cp:lastModifiedBy>
  <cp:revision>2</cp:revision>
  <cp:lastPrinted>2011-11-28T16:08:00Z</cp:lastPrinted>
  <dcterms:created xsi:type="dcterms:W3CDTF">2019-10-10T09:12:00Z</dcterms:created>
  <dcterms:modified xsi:type="dcterms:W3CDTF">2019-10-10T09:12:00Z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control idQ="mso:FileNewDefault" visible="true"/>
        <mso:button idQ="doc:DateiNeu_1" visible="true" label="Vorlagen" imageMso="AddressBook" onAction="DateiNeu"/>
        <mso:control idQ="mso:FileOpen" visible="true"/>
        <mso:control idQ="mso:FileClose" visible="true"/>
        <mso:control idQ="mso:FileSave" visible="true"/>
        <mso:control idQ="mso:FileSaveAs" visible="true"/>
        <mso:control idQ="mso:FilePrintQuick" visible="true"/>
        <mso:button idQ="doc:Aktuelle_Seite_1" visible="true" label="Drucken Aktuelle Seite" imageMso="FilePrint" onAction="Aktuelle_Seite"/>
        <mso:control idQ="mso:PrintPreviewAndPrint" visible="true"/>
        <mso:control idQ="mso:PageSetupDialog" visible="true"/>
        <mso:control idQ="mso:Cut" visible="true"/>
        <mso:control idQ="mso:Copy" visible="true"/>
        <mso:control idQ="mso:Paste" visible="true"/>
        <mso:control idQ="mso:Undo" visible="true"/>
        <mso:control idQ="mso:Redo" visible="true"/>
        <mso:button idQ="doc:Vorrücken_1" visible="true" label="Vorrücken" imageMso="RightArrow2" onAction="Vorrücken"/>
      </mso:documentControls>
    </mso:qat>
  </mso:ribbon>
</mso:customUI>
</file>